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99" w:rsidRPr="00B81A56" w:rsidRDefault="00B81A56">
      <w:pPr>
        <w:rPr>
          <w:b/>
        </w:rPr>
      </w:pPr>
      <w:bookmarkStart w:id="0" w:name="_GoBack"/>
      <w:bookmarkEnd w:id="0"/>
      <w:r w:rsidRPr="00B81A56">
        <w:rPr>
          <w:b/>
        </w:rPr>
        <w:t>Ideen für ein gesundes Aufwachsen von Kindern</w:t>
      </w:r>
    </w:p>
    <w:p w:rsidR="00B81A56" w:rsidRDefault="00B81A56"/>
    <w:p w:rsidR="00B81A56" w:rsidRPr="00B81A56" w:rsidRDefault="00B81A56">
      <w:pPr>
        <w:rPr>
          <w:b/>
        </w:rPr>
      </w:pPr>
      <w:r w:rsidRPr="00B81A56">
        <w:rPr>
          <w:b/>
        </w:rPr>
        <w:t>Im Blick auf die Kinder</w:t>
      </w:r>
    </w:p>
    <w:p w:rsidR="00651FEB" w:rsidRDefault="00651FEB" w:rsidP="00B81A56">
      <w:pPr>
        <w:pStyle w:val="Listenabsatz"/>
        <w:numPr>
          <w:ilvl w:val="0"/>
          <w:numId w:val="1"/>
        </w:numPr>
      </w:pPr>
      <w:r>
        <w:t xml:space="preserve">Liebe und Zuwendung </w:t>
      </w:r>
    </w:p>
    <w:p w:rsidR="005D7659" w:rsidRDefault="005D7659" w:rsidP="00B81A56">
      <w:pPr>
        <w:pStyle w:val="Listenabsatz"/>
        <w:numPr>
          <w:ilvl w:val="0"/>
          <w:numId w:val="1"/>
        </w:numPr>
      </w:pPr>
      <w:r>
        <w:t>Anerkennung (Rückhalt</w:t>
      </w:r>
      <w:r w:rsidR="007C7C8A">
        <w:t>,</w:t>
      </w:r>
      <w:r>
        <w:t xml:space="preserve"> besonders von den Eltern)</w:t>
      </w:r>
    </w:p>
    <w:p w:rsidR="005D7659" w:rsidRDefault="005D7659" w:rsidP="00B81A56">
      <w:pPr>
        <w:pStyle w:val="Listenabsatz"/>
        <w:numPr>
          <w:ilvl w:val="0"/>
          <w:numId w:val="1"/>
        </w:numPr>
      </w:pPr>
      <w:r>
        <w:t>Vertrauen</w:t>
      </w:r>
    </w:p>
    <w:p w:rsidR="00B81A56" w:rsidRDefault="00B81A56" w:rsidP="00B81A56">
      <w:pPr>
        <w:pStyle w:val="Listenabsatz"/>
        <w:numPr>
          <w:ilvl w:val="0"/>
          <w:numId w:val="1"/>
        </w:numPr>
      </w:pPr>
      <w:r>
        <w:t>G</w:t>
      </w:r>
      <w:r w:rsidR="004176F2">
        <w:t>esunde Ernährung</w:t>
      </w:r>
    </w:p>
    <w:p w:rsidR="00651FEB" w:rsidRDefault="00651FEB" w:rsidP="00651FEB">
      <w:pPr>
        <w:pStyle w:val="Listenabsatz"/>
        <w:numPr>
          <w:ilvl w:val="0"/>
          <w:numId w:val="1"/>
        </w:numPr>
      </w:pPr>
      <w:r>
        <w:t>Kommunikation miteinander</w:t>
      </w:r>
    </w:p>
    <w:p w:rsidR="00651FEB" w:rsidRDefault="00651FEB" w:rsidP="00651FEB">
      <w:pPr>
        <w:pStyle w:val="Listenabsatz"/>
        <w:numPr>
          <w:ilvl w:val="0"/>
          <w:numId w:val="1"/>
        </w:numPr>
      </w:pPr>
      <w:r>
        <w:t>Gemeinsame Zeit verbringen</w:t>
      </w:r>
    </w:p>
    <w:p w:rsidR="00651FEB" w:rsidRDefault="00651FEB" w:rsidP="00B81A56">
      <w:pPr>
        <w:pStyle w:val="Listenabsatz"/>
        <w:numPr>
          <w:ilvl w:val="0"/>
          <w:numId w:val="1"/>
        </w:numPr>
      </w:pPr>
      <w:r>
        <w:t>Wünsche und Ideen der Kinder Einfließen lassen</w:t>
      </w:r>
    </w:p>
    <w:p w:rsidR="00651FEB" w:rsidRDefault="00651FEB" w:rsidP="00B81A56">
      <w:pPr>
        <w:pStyle w:val="Listenabsatz"/>
        <w:numPr>
          <w:ilvl w:val="0"/>
          <w:numId w:val="1"/>
        </w:numPr>
      </w:pPr>
      <w:r>
        <w:t>Lob und Wertschätzung, aber auch Kritik (Verhältnis 3:1)</w:t>
      </w:r>
    </w:p>
    <w:p w:rsidR="00651FEB" w:rsidRDefault="00651FEB" w:rsidP="00B81A56">
      <w:pPr>
        <w:pStyle w:val="Listenabsatz"/>
        <w:numPr>
          <w:ilvl w:val="0"/>
          <w:numId w:val="1"/>
        </w:numPr>
      </w:pPr>
      <w:r>
        <w:t>Sofotige Übernahme in den Arbeitsalltag</w:t>
      </w:r>
    </w:p>
    <w:p w:rsidR="005D7659" w:rsidRDefault="00651FEB" w:rsidP="005D7659">
      <w:pPr>
        <w:pStyle w:val="Listenabsatz"/>
      </w:pPr>
      <w:r>
        <w:sym w:font="Wingdings" w:char="F0E0"/>
      </w:r>
      <w:r>
        <w:t xml:space="preserve"> Fokus auf positive Ereignisse (nicht nur Leistungen, sondern auch Aussagen, Alternativvorschläge)</w:t>
      </w:r>
    </w:p>
    <w:p w:rsidR="005D7659" w:rsidRDefault="005D7659" w:rsidP="005D7659">
      <w:pPr>
        <w:pStyle w:val="Listenabsatz"/>
        <w:numPr>
          <w:ilvl w:val="0"/>
          <w:numId w:val="1"/>
        </w:numPr>
      </w:pPr>
      <w:r>
        <w:t>Kindern auch mal Langeweile ermöglichen, Freiheit des Ausprobierens, Zulassen von Neugier</w:t>
      </w:r>
      <w:r>
        <w:sym w:font="Wingdings" w:char="F0E0"/>
      </w:r>
      <w:r>
        <w:t xml:space="preserve"> bringt Kreativität</w:t>
      </w:r>
    </w:p>
    <w:p w:rsidR="005D7659" w:rsidRDefault="005D7659" w:rsidP="005D7659">
      <w:pPr>
        <w:pStyle w:val="Listenabsatz"/>
        <w:numPr>
          <w:ilvl w:val="0"/>
          <w:numId w:val="1"/>
        </w:numPr>
      </w:pPr>
      <w:r>
        <w:t xml:space="preserve">Eigenes machen, Selbstständigkeit/ die Entfaltung der </w:t>
      </w:r>
      <w:r w:rsidR="00240ED8">
        <w:t xml:space="preserve">individuellen </w:t>
      </w:r>
      <w:r>
        <w:t>Persönlichkeit fördern</w:t>
      </w:r>
    </w:p>
    <w:p w:rsidR="00B81A56" w:rsidRDefault="00B81A56"/>
    <w:p w:rsidR="00651FEB" w:rsidRPr="00651FEB" w:rsidRDefault="00B81A56" w:rsidP="00651FEB">
      <w:pPr>
        <w:rPr>
          <w:b/>
        </w:rPr>
      </w:pPr>
      <w:r w:rsidRPr="00B81A56">
        <w:rPr>
          <w:b/>
        </w:rPr>
        <w:t>Im Blick auf die Eltern</w:t>
      </w:r>
      <w:r w:rsidR="005D7659">
        <w:rPr>
          <w:b/>
        </w:rPr>
        <w:t>/ Familien</w:t>
      </w:r>
    </w:p>
    <w:p w:rsidR="00B81A56" w:rsidRDefault="00B81A56" w:rsidP="00B81A56">
      <w:pPr>
        <w:pStyle w:val="Listenabsatz"/>
        <w:numPr>
          <w:ilvl w:val="0"/>
          <w:numId w:val="1"/>
        </w:numPr>
      </w:pPr>
      <w:r>
        <w:t>Whats app Gruppe für Eltern</w:t>
      </w:r>
    </w:p>
    <w:p w:rsidR="00B81A56" w:rsidRDefault="00B81A56" w:rsidP="00B81A56">
      <w:pPr>
        <w:pStyle w:val="Listenabsatz"/>
      </w:pPr>
      <w:r>
        <w:sym w:font="Wingdings" w:char="F0E0"/>
      </w:r>
      <w:r>
        <w:t xml:space="preserve"> sich verbinden um Veränderung anzustoßen</w:t>
      </w:r>
    </w:p>
    <w:p w:rsidR="00B81A56" w:rsidRDefault="00B81A56" w:rsidP="00B81A56">
      <w:pPr>
        <w:pStyle w:val="Listenabsatz"/>
      </w:pPr>
      <w:r>
        <w:sym w:font="Wingdings" w:char="F0E0"/>
      </w:r>
      <w:r>
        <w:t xml:space="preserve"> Austausch von Fotos (z.B. von selbstgekochten, gesunden Rezepten) </w:t>
      </w:r>
    </w:p>
    <w:p w:rsidR="004176F2" w:rsidRDefault="004176F2" w:rsidP="004176F2">
      <w:pPr>
        <w:pStyle w:val="Listenabsatz"/>
        <w:numPr>
          <w:ilvl w:val="0"/>
          <w:numId w:val="1"/>
        </w:numPr>
      </w:pPr>
      <w:r>
        <w:t xml:space="preserve">Ganze Familie </w:t>
      </w:r>
      <w:r>
        <w:sym w:font="Wingdings" w:char="F0E0"/>
      </w:r>
      <w:r>
        <w:t xml:space="preserve"> open garden</w:t>
      </w:r>
    </w:p>
    <w:p w:rsidR="004176F2" w:rsidRDefault="004176F2" w:rsidP="004176F2">
      <w:pPr>
        <w:pStyle w:val="Listenabsatz"/>
        <w:numPr>
          <w:ilvl w:val="0"/>
          <w:numId w:val="1"/>
        </w:numPr>
      </w:pPr>
      <w:r>
        <w:t>Lob, Beteildigung</w:t>
      </w:r>
    </w:p>
    <w:p w:rsidR="005D7659" w:rsidRDefault="005D7659" w:rsidP="005D7659">
      <w:pPr>
        <w:pStyle w:val="Listenabsatz"/>
        <w:numPr>
          <w:ilvl w:val="0"/>
          <w:numId w:val="1"/>
        </w:numPr>
      </w:pPr>
      <w:r>
        <w:t>Lob und Wertschätzung, aber auch Kritik (Verhältnis 3:1)</w:t>
      </w:r>
    </w:p>
    <w:p w:rsidR="004176F2" w:rsidRDefault="004176F2" w:rsidP="004176F2">
      <w:pPr>
        <w:pStyle w:val="Listenabsatz"/>
        <w:numPr>
          <w:ilvl w:val="0"/>
          <w:numId w:val="1"/>
        </w:numPr>
      </w:pPr>
      <w:r>
        <w:t xml:space="preserve">Zugänge </w:t>
      </w:r>
      <w:r>
        <w:sym w:font="Wingdings" w:char="F0E0"/>
      </w:r>
      <w:r>
        <w:t xml:space="preserve"> Familie muss erlebt werden</w:t>
      </w:r>
    </w:p>
    <w:p w:rsidR="004176F2" w:rsidRDefault="004176F2" w:rsidP="004176F2">
      <w:pPr>
        <w:pStyle w:val="Listenabsatz"/>
        <w:numPr>
          <w:ilvl w:val="0"/>
          <w:numId w:val="1"/>
        </w:numPr>
      </w:pPr>
      <w:r>
        <w:t>Eigenes machen, Selbstständigkeit fördern</w:t>
      </w:r>
    </w:p>
    <w:p w:rsidR="00B81A56" w:rsidRDefault="004176F2" w:rsidP="004176F2">
      <w:pPr>
        <w:pStyle w:val="Listenabsatz"/>
        <w:numPr>
          <w:ilvl w:val="0"/>
          <w:numId w:val="1"/>
        </w:numPr>
      </w:pPr>
      <w:r>
        <w:t>Vorbildkultur/ Rituale</w:t>
      </w:r>
    </w:p>
    <w:p w:rsidR="005D7659" w:rsidRDefault="005D7659" w:rsidP="004176F2">
      <w:pPr>
        <w:pStyle w:val="Listenabsatz"/>
        <w:numPr>
          <w:ilvl w:val="0"/>
          <w:numId w:val="1"/>
        </w:numPr>
      </w:pPr>
      <w:r>
        <w:t>Positives Bestärken</w:t>
      </w:r>
    </w:p>
    <w:p w:rsidR="005D7659" w:rsidRDefault="005D7659" w:rsidP="004176F2">
      <w:pPr>
        <w:pStyle w:val="Listenabsatz"/>
        <w:numPr>
          <w:ilvl w:val="0"/>
          <w:numId w:val="1"/>
        </w:numPr>
      </w:pPr>
      <w:r>
        <w:t>Wahrnehmen ohne zu bewerten</w:t>
      </w:r>
    </w:p>
    <w:p w:rsidR="005D7659" w:rsidRDefault="005D7659" w:rsidP="005D7659">
      <w:pPr>
        <w:pStyle w:val="Listenabsatz"/>
        <w:numPr>
          <w:ilvl w:val="0"/>
          <w:numId w:val="1"/>
        </w:numPr>
      </w:pPr>
      <w:r>
        <w:t xml:space="preserve">Liebe und Zuwendung </w:t>
      </w:r>
    </w:p>
    <w:p w:rsidR="005D7659" w:rsidRDefault="005D7659" w:rsidP="005D7659">
      <w:pPr>
        <w:pStyle w:val="Listenabsatz"/>
        <w:numPr>
          <w:ilvl w:val="0"/>
          <w:numId w:val="1"/>
        </w:numPr>
      </w:pPr>
      <w:r>
        <w:t>Anerkennung, Rückhalt</w:t>
      </w:r>
    </w:p>
    <w:p w:rsidR="005D7659" w:rsidRDefault="005D7659" w:rsidP="005D7659">
      <w:pPr>
        <w:pStyle w:val="Listenabsatz"/>
        <w:numPr>
          <w:ilvl w:val="0"/>
          <w:numId w:val="1"/>
        </w:numPr>
      </w:pPr>
      <w:r>
        <w:t>Vertrauen</w:t>
      </w:r>
    </w:p>
    <w:p w:rsidR="005D7659" w:rsidRDefault="005D7659" w:rsidP="004176F2">
      <w:pPr>
        <w:pStyle w:val="Listenabsatz"/>
        <w:numPr>
          <w:ilvl w:val="0"/>
          <w:numId w:val="1"/>
        </w:numPr>
      </w:pPr>
      <w:r>
        <w:t>Positive Grundhaltung, Abweichungen von „der Norm“ sind auch in Ordnung</w:t>
      </w:r>
    </w:p>
    <w:p w:rsidR="00DE6B11" w:rsidRDefault="00DE6B11" w:rsidP="004176F2">
      <w:pPr>
        <w:pStyle w:val="Listenabsatz"/>
        <w:numPr>
          <w:ilvl w:val="0"/>
          <w:numId w:val="1"/>
        </w:numPr>
      </w:pPr>
      <w:r>
        <w:t>Toleranz</w:t>
      </w:r>
    </w:p>
    <w:p w:rsidR="005D7659" w:rsidRDefault="005D7659" w:rsidP="004176F2">
      <w:pPr>
        <w:pStyle w:val="Listenabsatz"/>
        <w:numPr>
          <w:ilvl w:val="0"/>
          <w:numId w:val="1"/>
        </w:numPr>
      </w:pPr>
      <w:r>
        <w:t>Gelassenheit</w:t>
      </w:r>
    </w:p>
    <w:p w:rsidR="00DE6B11" w:rsidRDefault="00DE6B11" w:rsidP="00DE6B11">
      <w:pPr>
        <w:pStyle w:val="Listenabsatz"/>
        <w:numPr>
          <w:ilvl w:val="0"/>
          <w:numId w:val="1"/>
        </w:numPr>
      </w:pPr>
      <w:r>
        <w:t>Fördern und Fordern</w:t>
      </w:r>
    </w:p>
    <w:p w:rsidR="00B81A56" w:rsidRDefault="00DE6B11" w:rsidP="00240ED8">
      <w:pPr>
        <w:pStyle w:val="Listenabsatz"/>
        <w:numPr>
          <w:ilvl w:val="0"/>
          <w:numId w:val="1"/>
        </w:numPr>
      </w:pPr>
      <w:r>
        <w:t>Die Kinder sollten im Mittelpunkt stehen</w:t>
      </w:r>
    </w:p>
    <w:p w:rsidR="00B81A56" w:rsidRPr="00B81A56" w:rsidRDefault="00B81A56" w:rsidP="004176F2">
      <w:pPr>
        <w:rPr>
          <w:b/>
        </w:rPr>
      </w:pPr>
      <w:r w:rsidRPr="00B81A56">
        <w:rPr>
          <w:b/>
        </w:rPr>
        <w:lastRenderedPageBreak/>
        <w:t>Im Blick auf die Einrichtung</w:t>
      </w:r>
      <w:r w:rsidR="004176F2">
        <w:rPr>
          <w:b/>
        </w:rPr>
        <w:t>/ das Team</w:t>
      </w:r>
    </w:p>
    <w:p w:rsidR="004176F2" w:rsidRDefault="004176F2" w:rsidP="00B81A56">
      <w:pPr>
        <w:pStyle w:val="Listenabsatz"/>
        <w:numPr>
          <w:ilvl w:val="0"/>
          <w:numId w:val="1"/>
        </w:numPr>
      </w:pPr>
      <w:r>
        <w:t>Gesundes Essen</w:t>
      </w:r>
    </w:p>
    <w:p w:rsidR="004176F2" w:rsidRDefault="004176F2" w:rsidP="004176F2">
      <w:pPr>
        <w:pStyle w:val="Listenabsatz"/>
      </w:pPr>
      <w:r>
        <w:sym w:font="Wingdings" w:char="F0E0"/>
      </w:r>
      <w:r>
        <w:t xml:space="preserve"> Förderung von Fachkräften im Hinblick auf Ernährung</w:t>
      </w:r>
    </w:p>
    <w:p w:rsidR="00B81A56" w:rsidRDefault="00B81A56" w:rsidP="00B81A56">
      <w:pPr>
        <w:pStyle w:val="Listenabsatz"/>
        <w:numPr>
          <w:ilvl w:val="0"/>
          <w:numId w:val="1"/>
        </w:numPr>
      </w:pPr>
      <w:r>
        <w:t>Kommunikation</w:t>
      </w:r>
      <w:r w:rsidR="004176F2">
        <w:t>, Austausch durch Netzwerke</w:t>
      </w:r>
    </w:p>
    <w:p w:rsidR="004176F2" w:rsidRDefault="004176F2" w:rsidP="00B81A56">
      <w:pPr>
        <w:pStyle w:val="Listenabsatz"/>
        <w:numPr>
          <w:ilvl w:val="0"/>
          <w:numId w:val="1"/>
        </w:numPr>
      </w:pPr>
      <w:r>
        <w:t>Wertfreiheit</w:t>
      </w:r>
    </w:p>
    <w:p w:rsidR="004176F2" w:rsidRDefault="004176F2" w:rsidP="00B81A56">
      <w:pPr>
        <w:pStyle w:val="Listenabsatz"/>
        <w:numPr>
          <w:ilvl w:val="0"/>
          <w:numId w:val="1"/>
        </w:numPr>
      </w:pPr>
      <w:r>
        <w:t>Kontunuität und Sicherheit</w:t>
      </w:r>
    </w:p>
    <w:p w:rsidR="004176F2" w:rsidRDefault="004176F2" w:rsidP="00B81A56">
      <w:pPr>
        <w:pStyle w:val="Listenabsatz"/>
        <w:numPr>
          <w:ilvl w:val="0"/>
          <w:numId w:val="1"/>
        </w:numPr>
      </w:pPr>
      <w:r>
        <w:t>Nachhaltigkeit</w:t>
      </w:r>
    </w:p>
    <w:p w:rsidR="00DE6B11" w:rsidRDefault="004176F2" w:rsidP="00DE6B11">
      <w:pPr>
        <w:pStyle w:val="Listenabsatz"/>
        <w:numPr>
          <w:ilvl w:val="0"/>
          <w:numId w:val="1"/>
        </w:numPr>
      </w:pPr>
      <w:r>
        <w:t>Bewährte Projekte sammeln und bekannt machen damit andere darauf zurückgreifen können</w:t>
      </w:r>
    </w:p>
    <w:p w:rsidR="00DE6B11" w:rsidRDefault="00DE6B11" w:rsidP="00B81A56">
      <w:pPr>
        <w:pStyle w:val="Listenabsatz"/>
        <w:numPr>
          <w:ilvl w:val="0"/>
          <w:numId w:val="1"/>
        </w:numPr>
      </w:pPr>
      <w:r>
        <w:t>Ausbau von Netzwerken</w:t>
      </w:r>
    </w:p>
    <w:p w:rsidR="00DE6B11" w:rsidRDefault="00DE6B11" w:rsidP="00B81A56">
      <w:pPr>
        <w:pStyle w:val="Listenabsatz"/>
        <w:numPr>
          <w:ilvl w:val="0"/>
          <w:numId w:val="1"/>
        </w:numPr>
      </w:pPr>
      <w:r>
        <w:t>Wertschätzung gegenüber der eigenen Arbeit</w:t>
      </w:r>
    </w:p>
    <w:p w:rsidR="00DE6B11" w:rsidRDefault="00DE6B11" w:rsidP="00B81A56">
      <w:pPr>
        <w:pStyle w:val="Listenabsatz"/>
        <w:numPr>
          <w:ilvl w:val="0"/>
          <w:numId w:val="1"/>
        </w:numPr>
      </w:pPr>
      <w:r>
        <w:t>Zusammenarbeit mit „Externen“ bzw. spezialisierten Institutionen stärken (Jugendamt, Erziehungshilfe, Schulsozialarbeit)</w:t>
      </w:r>
    </w:p>
    <w:p w:rsidR="00DE6B11" w:rsidRDefault="00DE6B11" w:rsidP="00B81A56">
      <w:pPr>
        <w:pStyle w:val="Listenabsatz"/>
        <w:numPr>
          <w:ilvl w:val="0"/>
          <w:numId w:val="1"/>
        </w:numPr>
      </w:pPr>
      <w:r>
        <w:t>Thematische Elternabende gestalten</w:t>
      </w:r>
    </w:p>
    <w:p w:rsidR="00DE6B11" w:rsidRDefault="00DE6B11" w:rsidP="00B81A56">
      <w:pPr>
        <w:pStyle w:val="Listenabsatz"/>
        <w:numPr>
          <w:ilvl w:val="0"/>
          <w:numId w:val="1"/>
        </w:numPr>
      </w:pPr>
      <w:r>
        <w:t xml:space="preserve">Rollenbilder definieren </w:t>
      </w:r>
      <w:r>
        <w:sym w:font="Wingdings" w:char="F0E0"/>
      </w:r>
      <w:r>
        <w:t xml:space="preserve"> selbstwert stärken</w:t>
      </w:r>
    </w:p>
    <w:p w:rsidR="00DE6B11" w:rsidRDefault="007C7C8A" w:rsidP="00B81A56">
      <w:pPr>
        <w:pStyle w:val="Listenabsatz"/>
        <w:numPr>
          <w:ilvl w:val="0"/>
          <w:numId w:val="1"/>
        </w:numPr>
      </w:pPr>
      <w:r>
        <w:t xml:space="preserve">Induviduelles </w:t>
      </w:r>
      <w:r w:rsidR="00DE6B11">
        <w:t>Fördern und Fordern</w:t>
      </w:r>
    </w:p>
    <w:p w:rsidR="00DE6B11" w:rsidRDefault="00DE6B11" w:rsidP="00B81A56">
      <w:pPr>
        <w:pStyle w:val="Listenabsatz"/>
        <w:numPr>
          <w:ilvl w:val="0"/>
          <w:numId w:val="1"/>
        </w:numPr>
      </w:pPr>
      <w:r>
        <w:t>Gemeinschaft stärken</w:t>
      </w:r>
    </w:p>
    <w:p w:rsidR="00DE6B11" w:rsidRDefault="00DE6B11" w:rsidP="00B81A56">
      <w:pPr>
        <w:pStyle w:val="Listenabsatz"/>
        <w:numPr>
          <w:ilvl w:val="0"/>
          <w:numId w:val="1"/>
        </w:numPr>
      </w:pPr>
      <w:r>
        <w:t>Kinder für Natur und Bewegung begeistern</w:t>
      </w:r>
    </w:p>
    <w:p w:rsidR="00DE6B11" w:rsidRDefault="00DE6B11" w:rsidP="00B81A56">
      <w:pPr>
        <w:pStyle w:val="Listenabsatz"/>
        <w:numPr>
          <w:ilvl w:val="0"/>
          <w:numId w:val="1"/>
        </w:numPr>
      </w:pPr>
      <w:r>
        <w:t>Das System Schule verändern</w:t>
      </w:r>
    </w:p>
    <w:p w:rsidR="00DE6B11" w:rsidRDefault="00240ED8" w:rsidP="00B81A56">
      <w:pPr>
        <w:pStyle w:val="Listenabsatz"/>
        <w:numPr>
          <w:ilvl w:val="0"/>
          <w:numId w:val="1"/>
        </w:numPr>
      </w:pPr>
      <w:r>
        <w:t>Die S</w:t>
      </w:r>
      <w:r w:rsidR="00DE6B11">
        <w:t>tärken der Kinder fordern (stärkt Selbstbewusstsein)</w:t>
      </w:r>
    </w:p>
    <w:p w:rsidR="00240ED8" w:rsidRDefault="00240ED8" w:rsidP="00B81A56">
      <w:pPr>
        <w:pStyle w:val="Listenabsatz"/>
        <w:numPr>
          <w:ilvl w:val="0"/>
          <w:numId w:val="1"/>
        </w:numPr>
      </w:pPr>
      <w:r>
        <w:t>Kinder sollten im Mittelpunkt stehen</w:t>
      </w:r>
    </w:p>
    <w:p w:rsidR="00240ED8" w:rsidRDefault="00240ED8" w:rsidP="00B81A56">
      <w:pPr>
        <w:pStyle w:val="Listenabsatz"/>
        <w:numPr>
          <w:ilvl w:val="0"/>
          <w:numId w:val="1"/>
        </w:numPr>
      </w:pPr>
      <w:r>
        <w:t xml:space="preserve">Inklusion </w:t>
      </w:r>
    </w:p>
    <w:p w:rsidR="00B81A56" w:rsidRDefault="00B81A56"/>
    <w:p w:rsidR="00240ED8" w:rsidRDefault="00240ED8"/>
    <w:p w:rsidR="00B81A56" w:rsidRPr="007E6959" w:rsidRDefault="00B81A56">
      <w:pPr>
        <w:rPr>
          <w:b/>
          <w:sz w:val="28"/>
          <w:szCs w:val="28"/>
        </w:rPr>
      </w:pPr>
      <w:r w:rsidRPr="007E6959">
        <w:rPr>
          <w:b/>
          <w:sz w:val="28"/>
          <w:szCs w:val="28"/>
        </w:rPr>
        <w:t>Sonstiges</w:t>
      </w:r>
    </w:p>
    <w:p w:rsidR="00240ED8" w:rsidRPr="00240ED8" w:rsidRDefault="00240ED8">
      <w:pPr>
        <w:rPr>
          <w:b/>
        </w:rPr>
      </w:pPr>
      <w:r w:rsidRPr="00240ED8">
        <w:rPr>
          <w:b/>
        </w:rPr>
        <w:t>Satz des Tages</w:t>
      </w:r>
    </w:p>
    <w:p w:rsidR="00240ED8" w:rsidRPr="00B510A2" w:rsidRDefault="00240ED8">
      <w:pPr>
        <w:rPr>
          <w:i/>
        </w:rPr>
      </w:pPr>
      <w:r w:rsidRPr="00B510A2">
        <w:rPr>
          <w:i/>
        </w:rPr>
        <w:t>„Wir haben kein Wissensdefizit, wir haben ein Umsetzungsproblem!“</w:t>
      </w:r>
    </w:p>
    <w:p w:rsidR="00240ED8" w:rsidRDefault="00240ED8"/>
    <w:p w:rsidR="00240ED8" w:rsidRPr="00240ED8" w:rsidRDefault="00240ED8">
      <w:pPr>
        <w:rPr>
          <w:b/>
        </w:rPr>
      </w:pPr>
      <w:r w:rsidRPr="00240ED8">
        <w:rPr>
          <w:b/>
        </w:rPr>
        <w:t>Was brauchen Kinder?</w:t>
      </w:r>
    </w:p>
    <w:p w:rsidR="00240ED8" w:rsidRDefault="00240ED8">
      <w:r>
        <w:t>… al</w:t>
      </w:r>
      <w:r w:rsidR="001111EF">
        <w:t>ters</w:t>
      </w:r>
      <w:r>
        <w:t>gerechte Förderung und Forderung</w:t>
      </w:r>
    </w:p>
    <w:p w:rsidR="00240ED8" w:rsidRDefault="00240ED8">
      <w:r>
        <w:t>… Liebe, Annahme, Vertrauen, Zutrauen, Lob</w:t>
      </w:r>
    </w:p>
    <w:p w:rsidR="00240ED8" w:rsidRDefault="00240ED8">
      <w:r>
        <w:t>… mindestens einen Menschen, der bedingungslos an sie glaubt</w:t>
      </w:r>
    </w:p>
    <w:p w:rsidR="00240ED8" w:rsidRDefault="00240ED8"/>
    <w:p w:rsidR="005B30CA" w:rsidRPr="005B30CA" w:rsidRDefault="005B30CA">
      <w:pPr>
        <w:rPr>
          <w:b/>
        </w:rPr>
      </w:pPr>
      <w:r w:rsidRPr="005B30CA">
        <w:rPr>
          <w:b/>
        </w:rPr>
        <w:t>Anregungen, Gedanken, Ideen:</w:t>
      </w:r>
    </w:p>
    <w:p w:rsidR="005B30CA" w:rsidRDefault="005B30CA" w:rsidP="005B30CA">
      <w:pPr>
        <w:pStyle w:val="Listenabsatz"/>
        <w:numPr>
          <w:ilvl w:val="0"/>
          <w:numId w:val="3"/>
        </w:numPr>
      </w:pPr>
      <w:r>
        <w:t>Eltern: Willkommen oder geduldet?</w:t>
      </w:r>
    </w:p>
    <w:p w:rsidR="005B30CA" w:rsidRDefault="005B30CA" w:rsidP="005B30CA">
      <w:pPr>
        <w:pStyle w:val="Listenabsatz"/>
        <w:numPr>
          <w:ilvl w:val="0"/>
          <w:numId w:val="3"/>
        </w:numPr>
      </w:pPr>
      <w:r>
        <w:lastRenderedPageBreak/>
        <w:t xml:space="preserve">Wie nachhaltig ist </w:t>
      </w:r>
      <w:r w:rsidR="001111EF">
        <w:t>“</w:t>
      </w:r>
      <w:r>
        <w:t>erzwungenes</w:t>
      </w:r>
      <w:r w:rsidR="001111EF">
        <w:t>“ L</w:t>
      </w:r>
      <w:r>
        <w:t>ernen?</w:t>
      </w:r>
    </w:p>
    <w:p w:rsidR="001111EF" w:rsidRPr="001111EF" w:rsidRDefault="001111EF" w:rsidP="001111EF">
      <w:pPr>
        <w:pStyle w:val="Listenabsatz"/>
        <w:rPr>
          <w:sz w:val="20"/>
          <w:szCs w:val="20"/>
        </w:rPr>
      </w:pPr>
      <w:r w:rsidRPr="001111EF">
        <w:rPr>
          <w:sz w:val="20"/>
          <w:szCs w:val="20"/>
        </w:rPr>
        <w:t xml:space="preserve">(„Du machst jetzt Hausaufgaben!“ </w:t>
      </w:r>
    </w:p>
    <w:p w:rsidR="001111EF" w:rsidRPr="001111EF" w:rsidRDefault="001111EF" w:rsidP="001111EF">
      <w:pPr>
        <w:pStyle w:val="Listenabsatz"/>
        <w:rPr>
          <w:sz w:val="20"/>
          <w:szCs w:val="20"/>
        </w:rPr>
      </w:pPr>
      <w:r w:rsidRPr="001111EF">
        <w:rPr>
          <w:sz w:val="20"/>
          <w:szCs w:val="20"/>
        </w:rPr>
        <w:t>„Du darfst spielen, wenn du gelernt hast!“)</w:t>
      </w:r>
    </w:p>
    <w:p w:rsidR="005B30CA" w:rsidRDefault="005B30CA" w:rsidP="005B30CA">
      <w:pPr>
        <w:pStyle w:val="Listenabsatz"/>
        <w:numPr>
          <w:ilvl w:val="0"/>
          <w:numId w:val="3"/>
        </w:numPr>
      </w:pPr>
      <w:r>
        <w:t>Ohne Eltern keine Chance Kinder zu erreichen</w:t>
      </w:r>
    </w:p>
    <w:p w:rsidR="005B30CA" w:rsidRDefault="005B30CA" w:rsidP="005B30CA">
      <w:pPr>
        <w:pStyle w:val="Listenabsatz"/>
        <w:numPr>
          <w:ilvl w:val="0"/>
          <w:numId w:val="3"/>
        </w:numPr>
      </w:pPr>
      <w:r>
        <w:t>Erwachsene müssen Kinder nicht entertainen</w:t>
      </w:r>
    </w:p>
    <w:p w:rsidR="005B30CA" w:rsidRDefault="005B30CA" w:rsidP="005B30CA">
      <w:pPr>
        <w:pStyle w:val="Listenabsatz"/>
        <w:numPr>
          <w:ilvl w:val="0"/>
          <w:numId w:val="3"/>
        </w:numPr>
      </w:pPr>
      <w:r>
        <w:t>Wie nehme ich mein Team mit?</w:t>
      </w:r>
    </w:p>
    <w:p w:rsidR="005B30CA" w:rsidRDefault="001111EF" w:rsidP="005B30CA">
      <w:pPr>
        <w:pStyle w:val="Listenabsatz"/>
        <w:numPr>
          <w:ilvl w:val="0"/>
          <w:numId w:val="3"/>
        </w:numPr>
      </w:pPr>
      <w:r>
        <w:t>3+ auf 1- = posi</w:t>
      </w:r>
      <w:r w:rsidR="005B30CA">
        <w:t>tive Verstärkung</w:t>
      </w:r>
    </w:p>
    <w:p w:rsidR="005B30CA" w:rsidRDefault="005B30CA" w:rsidP="005B30CA">
      <w:pPr>
        <w:pStyle w:val="Listenabsatz"/>
      </w:pPr>
    </w:p>
    <w:p w:rsidR="005B30CA" w:rsidRDefault="005B30CA" w:rsidP="005B30CA">
      <w:pPr>
        <w:pStyle w:val="Listenabsatz"/>
        <w:numPr>
          <w:ilvl w:val="0"/>
          <w:numId w:val="3"/>
        </w:numPr>
      </w:pPr>
      <w:r>
        <w:t xml:space="preserve">Lob    </w:t>
      </w:r>
      <w:r w:rsidR="001111EF">
        <w:t xml:space="preserve"> </w:t>
      </w:r>
      <w:r>
        <w:t xml:space="preserve"> &amp;      Ermutigung</w:t>
      </w:r>
    </w:p>
    <w:p w:rsidR="005B30CA" w:rsidRDefault="00970139" w:rsidP="005B30CA">
      <w:pPr>
        <w:pStyle w:val="Listenabsatz"/>
      </w:pP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1553845</wp:posOffset>
                </wp:positionH>
                <wp:positionV relativeFrom="paragraph">
                  <wp:posOffset>31750</wp:posOffset>
                </wp:positionV>
                <wp:extent cx="251460" cy="175260"/>
                <wp:effectExtent l="10795" t="12700" r="42545" b="501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22.35pt;margin-top:2.5pt;width:19.8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31750</wp:posOffset>
                </wp:positionV>
                <wp:extent cx="259080" cy="175260"/>
                <wp:effectExtent l="43180" t="12700" r="12065" b="501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908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28.15pt;margin-top:2.5pt;width:20.4pt;height:13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">
                <v:stroke endarrow="block"/>
              </v:shape>
            </w:pict>
          </mc:Fallback>
        </mc:AlternateContent>
      </w:r>
    </w:p>
    <w:p w:rsidR="005B30CA" w:rsidRDefault="005B30CA">
      <w:pPr>
        <w:rPr>
          <w:sz w:val="20"/>
          <w:szCs w:val="20"/>
        </w:rPr>
      </w:pPr>
      <w:r w:rsidRPr="005B30CA">
        <w:rPr>
          <w:sz w:val="20"/>
          <w:szCs w:val="20"/>
        </w:rPr>
        <w:t>Aufs Ziel bezogen</w:t>
      </w:r>
      <w:r w:rsidRPr="005B30CA">
        <w:rPr>
          <w:sz w:val="20"/>
          <w:szCs w:val="20"/>
        </w:rPr>
        <w:tab/>
      </w:r>
      <w:r w:rsidRPr="005B30CA">
        <w:rPr>
          <w:sz w:val="20"/>
          <w:szCs w:val="20"/>
        </w:rPr>
        <w:tab/>
        <w:t>bezogen auf den Weg</w:t>
      </w:r>
    </w:p>
    <w:p w:rsidR="005B30CA" w:rsidRPr="005B30CA" w:rsidRDefault="005B30CA">
      <w:pPr>
        <w:rPr>
          <w:szCs w:val="24"/>
        </w:rPr>
      </w:pPr>
    </w:p>
    <w:p w:rsidR="005B30CA" w:rsidRDefault="005B30CA" w:rsidP="005B30CA">
      <w:pPr>
        <w:pStyle w:val="Listenabsatz"/>
        <w:numPr>
          <w:ilvl w:val="0"/>
          <w:numId w:val="4"/>
        </w:numPr>
        <w:rPr>
          <w:szCs w:val="24"/>
        </w:rPr>
      </w:pPr>
      <w:r w:rsidRPr="005B30CA">
        <w:rPr>
          <w:szCs w:val="24"/>
        </w:rPr>
        <w:t>Wie bringe ich Eltern die Bedeutung von Lob bei, wenn Eltern ihr Kind nie loben</w:t>
      </w:r>
      <w:r>
        <w:rPr>
          <w:szCs w:val="24"/>
        </w:rPr>
        <w:t>?  („Wie hast du das hingekriegt?!“)</w:t>
      </w:r>
    </w:p>
    <w:p w:rsidR="00B510A2" w:rsidRDefault="005B30CA" w:rsidP="00B510A2">
      <w:pPr>
        <w:pStyle w:val="Listenabsatz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Kultur </w:t>
      </w:r>
      <w:r w:rsidR="00B510A2">
        <w:rPr>
          <w:szCs w:val="24"/>
        </w:rPr>
        <w:t xml:space="preserve">&amp; </w:t>
      </w:r>
      <w:r>
        <w:rPr>
          <w:szCs w:val="24"/>
        </w:rPr>
        <w:t>Subkultur</w:t>
      </w:r>
      <w:r w:rsidR="00B510A2">
        <w:rPr>
          <w:szCs w:val="24"/>
        </w:rPr>
        <w:t xml:space="preserve"> </w:t>
      </w:r>
      <w:r w:rsidR="00B510A2" w:rsidRPr="00B510A2">
        <w:rPr>
          <w:szCs w:val="24"/>
        </w:rPr>
        <w:sym w:font="Wingdings" w:char="F0E0"/>
      </w:r>
      <w:r w:rsidR="00B510A2">
        <w:rPr>
          <w:szCs w:val="24"/>
        </w:rPr>
        <w:t xml:space="preserve"> gefangen in Negativkultur</w:t>
      </w:r>
      <w:r w:rsidR="001111EF">
        <w:rPr>
          <w:szCs w:val="24"/>
        </w:rPr>
        <w:t xml:space="preserve"> </w:t>
      </w:r>
      <w:r w:rsidR="001111EF" w:rsidRPr="001111EF">
        <w:rPr>
          <w:sz w:val="20"/>
          <w:szCs w:val="20"/>
        </w:rPr>
        <w:t>(Tagesschau-Schock!)</w:t>
      </w:r>
    </w:p>
    <w:p w:rsidR="00B510A2" w:rsidRDefault="00B510A2" w:rsidP="00B510A2">
      <w:pPr>
        <w:pStyle w:val="Listenabsatz"/>
        <w:rPr>
          <w:szCs w:val="24"/>
        </w:rPr>
      </w:pPr>
    </w:p>
    <w:p w:rsidR="00B510A2" w:rsidRPr="00B510A2" w:rsidRDefault="00B510A2" w:rsidP="00B510A2">
      <w:pPr>
        <w:pStyle w:val="Listenabsatz"/>
        <w:numPr>
          <w:ilvl w:val="0"/>
          <w:numId w:val="6"/>
        </w:numPr>
        <w:rPr>
          <w:szCs w:val="24"/>
        </w:rPr>
      </w:pPr>
      <w:r w:rsidRPr="00B510A2">
        <w:rPr>
          <w:szCs w:val="24"/>
        </w:rPr>
        <w:t>Kinder abholen heißt: Hingehen!</w:t>
      </w:r>
    </w:p>
    <w:p w:rsidR="00B510A2" w:rsidRDefault="00B510A2" w:rsidP="00B510A2">
      <w:pPr>
        <w:pStyle w:val="Listenabsatz"/>
        <w:rPr>
          <w:szCs w:val="24"/>
        </w:rPr>
      </w:pPr>
      <w:r>
        <w:rPr>
          <w:szCs w:val="24"/>
        </w:rPr>
        <w:tab/>
        <w:t xml:space="preserve">nicht sagen </w:t>
      </w:r>
      <w:r w:rsidR="001111EF">
        <w:rPr>
          <w:szCs w:val="24"/>
        </w:rPr>
        <w:t>„</w:t>
      </w:r>
      <w:r>
        <w:rPr>
          <w:szCs w:val="24"/>
        </w:rPr>
        <w:t>komm her</w:t>
      </w:r>
      <w:r w:rsidR="001111EF">
        <w:rPr>
          <w:szCs w:val="24"/>
        </w:rPr>
        <w:t>!“</w:t>
      </w:r>
    </w:p>
    <w:p w:rsidR="00B510A2" w:rsidRDefault="00B510A2" w:rsidP="00B510A2">
      <w:pPr>
        <w:pStyle w:val="Listenabsatz"/>
        <w:numPr>
          <w:ilvl w:val="0"/>
          <w:numId w:val="6"/>
        </w:numPr>
        <w:rPr>
          <w:szCs w:val="24"/>
        </w:rPr>
      </w:pPr>
      <w:r>
        <w:rPr>
          <w:szCs w:val="24"/>
        </w:rPr>
        <w:t>Vergleich mit anderen zieht runter</w:t>
      </w:r>
      <w:r w:rsidR="001111EF">
        <w:rPr>
          <w:szCs w:val="24"/>
        </w:rPr>
        <w:t>-</w:t>
      </w:r>
      <w:r>
        <w:rPr>
          <w:szCs w:val="24"/>
        </w:rPr>
        <w:t xml:space="preserve"> mit sich selbst ermutigt/ stärkt</w:t>
      </w:r>
    </w:p>
    <w:p w:rsidR="00B510A2" w:rsidRDefault="00B510A2" w:rsidP="00B510A2">
      <w:pPr>
        <w:pStyle w:val="Listenabsatz"/>
        <w:rPr>
          <w:szCs w:val="24"/>
        </w:rPr>
      </w:pPr>
    </w:p>
    <w:p w:rsidR="00B510A2" w:rsidRDefault="00B510A2" w:rsidP="00B510A2">
      <w:pPr>
        <w:pStyle w:val="Listenabsatz"/>
        <w:rPr>
          <w:i/>
          <w:szCs w:val="24"/>
        </w:rPr>
      </w:pPr>
      <w:r w:rsidRPr="00B510A2">
        <w:rPr>
          <w:i/>
          <w:szCs w:val="24"/>
        </w:rPr>
        <w:t>„Die höchste Form menschlicher Intelligenz ist wahrnehmen ohne zu bewerten.“</w:t>
      </w:r>
    </w:p>
    <w:p w:rsidR="00B510A2" w:rsidRPr="00B510A2" w:rsidRDefault="00B510A2" w:rsidP="00B510A2">
      <w:pPr>
        <w:pStyle w:val="Listenabsatz"/>
        <w:rPr>
          <w:szCs w:val="24"/>
        </w:rPr>
      </w:pPr>
      <w:r w:rsidRPr="00B510A2">
        <w:rPr>
          <w:szCs w:val="24"/>
        </w:rPr>
        <w:sym w:font="Wingdings" w:char="F0E0"/>
      </w:r>
      <w:r>
        <w:rPr>
          <w:szCs w:val="24"/>
        </w:rPr>
        <w:t xml:space="preserve"> Wie gehen wir mit Bewertungen um? (</w:t>
      </w:r>
      <w:r w:rsidR="001111EF">
        <w:rPr>
          <w:szCs w:val="24"/>
        </w:rPr>
        <w:t>Bsp</w:t>
      </w:r>
      <w:r>
        <w:rPr>
          <w:szCs w:val="24"/>
        </w:rPr>
        <w:t>.</w:t>
      </w:r>
      <w:r w:rsidR="001111EF">
        <w:rPr>
          <w:szCs w:val="24"/>
        </w:rPr>
        <w:t>:</w:t>
      </w:r>
      <w:r>
        <w:rPr>
          <w:szCs w:val="24"/>
        </w:rPr>
        <w:t xml:space="preserve"> malt ein Tier, z.B. Hasen…)</w:t>
      </w:r>
    </w:p>
    <w:p w:rsidR="00B510A2" w:rsidRDefault="00B510A2" w:rsidP="00B510A2">
      <w:pPr>
        <w:pStyle w:val="Listenabsatz"/>
        <w:rPr>
          <w:szCs w:val="24"/>
        </w:rPr>
      </w:pPr>
    </w:p>
    <w:p w:rsidR="00B510A2" w:rsidRPr="007E6959" w:rsidRDefault="00B510A2" w:rsidP="007E6959">
      <w:pPr>
        <w:rPr>
          <w:szCs w:val="24"/>
        </w:rPr>
      </w:pPr>
    </w:p>
    <w:p w:rsidR="00B510A2" w:rsidRDefault="00B510A2" w:rsidP="00B510A2">
      <w:pPr>
        <w:pStyle w:val="Listenabsatz"/>
        <w:rPr>
          <w:szCs w:val="24"/>
        </w:rPr>
      </w:pPr>
      <w:r>
        <w:rPr>
          <w:szCs w:val="24"/>
        </w:rPr>
        <w:tab/>
        <w:t>„Unloveable“</w:t>
      </w:r>
    </w:p>
    <w:p w:rsidR="001111EF" w:rsidRDefault="001111EF" w:rsidP="00B510A2">
      <w:pPr>
        <w:pStyle w:val="Listenabsatz"/>
        <w:rPr>
          <w:szCs w:val="24"/>
        </w:rPr>
      </w:pPr>
    </w:p>
    <w:p w:rsidR="00B510A2" w:rsidRDefault="00B510A2" w:rsidP="00B510A2">
      <w:pPr>
        <w:pStyle w:val="Listenabsatz"/>
        <w:rPr>
          <w:szCs w:val="24"/>
        </w:rPr>
      </w:pPr>
    </w:p>
    <w:p w:rsidR="00B510A2" w:rsidRDefault="00B510A2" w:rsidP="00B510A2">
      <w:pPr>
        <w:pStyle w:val="Listenabsatz"/>
        <w:numPr>
          <w:ilvl w:val="0"/>
          <w:numId w:val="6"/>
        </w:numPr>
        <w:rPr>
          <w:szCs w:val="24"/>
        </w:rPr>
      </w:pPr>
      <w:r>
        <w:rPr>
          <w:szCs w:val="24"/>
        </w:rPr>
        <w:t>Wie kann ich begeistern?</w:t>
      </w:r>
    </w:p>
    <w:p w:rsidR="00B510A2" w:rsidRDefault="00B510A2" w:rsidP="00B510A2">
      <w:pPr>
        <w:pStyle w:val="Listenabsatz"/>
        <w:numPr>
          <w:ilvl w:val="0"/>
          <w:numId w:val="6"/>
        </w:numPr>
        <w:rPr>
          <w:szCs w:val="24"/>
        </w:rPr>
      </w:pPr>
      <w:r>
        <w:rPr>
          <w:szCs w:val="24"/>
        </w:rPr>
        <w:t>Wie kann ich negatives ausblenden?</w:t>
      </w:r>
    </w:p>
    <w:p w:rsidR="001111EF" w:rsidRPr="001111EF" w:rsidRDefault="001111EF" w:rsidP="001111EF">
      <w:pPr>
        <w:rPr>
          <w:szCs w:val="24"/>
        </w:rPr>
      </w:pPr>
    </w:p>
    <w:p w:rsidR="00B510A2" w:rsidRDefault="001111EF" w:rsidP="00B510A2">
      <w:pPr>
        <w:rPr>
          <w:szCs w:val="24"/>
        </w:rPr>
      </w:pPr>
      <w:r w:rsidRPr="001111EF">
        <w:rPr>
          <w:b/>
          <w:szCs w:val="24"/>
        </w:rPr>
        <w:t>Thema:</w:t>
      </w:r>
      <w:r>
        <w:rPr>
          <w:szCs w:val="24"/>
        </w:rPr>
        <w:t xml:space="preserve"> LOB:</w:t>
      </w:r>
      <w:r w:rsidR="00B510A2">
        <w:rPr>
          <w:szCs w:val="24"/>
        </w:rPr>
        <w:t>Wahrhaftigkeit! Ehrlichkeit</w:t>
      </w:r>
    </w:p>
    <w:p w:rsidR="001111EF" w:rsidRDefault="001111EF" w:rsidP="00B510A2">
      <w:pPr>
        <w:pBdr>
          <w:bottom w:val="single" w:sz="12" w:space="1" w:color="auto"/>
        </w:pBdr>
        <w:rPr>
          <w:szCs w:val="24"/>
        </w:rPr>
      </w:pPr>
    </w:p>
    <w:p w:rsidR="001111EF" w:rsidRDefault="001111EF" w:rsidP="00B510A2">
      <w:pPr>
        <w:rPr>
          <w:szCs w:val="24"/>
        </w:rPr>
      </w:pPr>
    </w:p>
    <w:p w:rsidR="00B510A2" w:rsidRDefault="00B510A2" w:rsidP="00B510A2">
      <w:pPr>
        <w:rPr>
          <w:szCs w:val="24"/>
        </w:rPr>
      </w:pPr>
    </w:p>
    <w:p w:rsidR="00B510A2" w:rsidRPr="001111EF" w:rsidRDefault="00B510A2" w:rsidP="001111EF">
      <w:pPr>
        <w:pStyle w:val="Listenabsatz"/>
        <w:numPr>
          <w:ilvl w:val="0"/>
          <w:numId w:val="7"/>
        </w:numPr>
        <w:rPr>
          <w:szCs w:val="24"/>
        </w:rPr>
      </w:pPr>
      <w:r w:rsidRPr="007E6959">
        <w:rPr>
          <w:szCs w:val="24"/>
        </w:rPr>
        <w:t>Lust auf Versicht – geht das?</w:t>
      </w:r>
    </w:p>
    <w:sectPr w:rsidR="00B510A2" w:rsidRPr="001111EF" w:rsidSect="00B52899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4D" w:rsidRDefault="009B574D" w:rsidP="00A07F43">
      <w:pPr>
        <w:spacing w:after="0" w:line="240" w:lineRule="auto"/>
      </w:pPr>
      <w:r>
        <w:separator/>
      </w:r>
    </w:p>
  </w:endnote>
  <w:endnote w:type="continuationSeparator" w:id="0">
    <w:p w:rsidR="009B574D" w:rsidRDefault="009B574D" w:rsidP="00A0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1813"/>
      <w:docPartObj>
        <w:docPartGallery w:val="Page Numbers (Bottom of Page)"/>
        <w:docPartUnique/>
      </w:docPartObj>
    </w:sdtPr>
    <w:sdtEndPr/>
    <w:sdtContent>
      <w:p w:rsidR="00A07F43" w:rsidRDefault="00A07F43">
        <w:pPr>
          <w:pStyle w:val="Fuzeile"/>
          <w:jc w:val="right"/>
        </w:pPr>
        <w:r w:rsidRPr="00A07F43">
          <w:rPr>
            <w:sz w:val="16"/>
            <w:szCs w:val="16"/>
          </w:rPr>
          <w:fldChar w:fldCharType="begin"/>
        </w:r>
        <w:r w:rsidRPr="00A07F43">
          <w:rPr>
            <w:sz w:val="16"/>
            <w:szCs w:val="16"/>
          </w:rPr>
          <w:instrText xml:space="preserve"> PAGE   \* MERGEFORMAT </w:instrText>
        </w:r>
        <w:r w:rsidRPr="00A07F43">
          <w:rPr>
            <w:sz w:val="16"/>
            <w:szCs w:val="16"/>
          </w:rPr>
          <w:fldChar w:fldCharType="separate"/>
        </w:r>
        <w:r w:rsidR="00970139">
          <w:rPr>
            <w:sz w:val="16"/>
            <w:szCs w:val="16"/>
          </w:rPr>
          <w:t>3</w:t>
        </w:r>
        <w:r w:rsidRPr="00A07F43">
          <w:rPr>
            <w:sz w:val="16"/>
            <w:szCs w:val="16"/>
          </w:rPr>
          <w:fldChar w:fldCharType="end"/>
        </w:r>
      </w:p>
    </w:sdtContent>
  </w:sdt>
  <w:p w:rsidR="00A07F43" w:rsidRDefault="00A07F4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4D" w:rsidRDefault="009B574D" w:rsidP="00A07F43">
      <w:pPr>
        <w:spacing w:after="0" w:line="240" w:lineRule="auto"/>
      </w:pPr>
      <w:r>
        <w:separator/>
      </w:r>
    </w:p>
  </w:footnote>
  <w:footnote w:type="continuationSeparator" w:id="0">
    <w:p w:rsidR="009B574D" w:rsidRDefault="009B574D" w:rsidP="00A07F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736"/>
    <w:multiLevelType w:val="hybridMultilevel"/>
    <w:tmpl w:val="7146183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283999"/>
    <w:multiLevelType w:val="hybridMultilevel"/>
    <w:tmpl w:val="E1D2F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04D08"/>
    <w:multiLevelType w:val="hybridMultilevel"/>
    <w:tmpl w:val="D9A6369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6534CD"/>
    <w:multiLevelType w:val="hybridMultilevel"/>
    <w:tmpl w:val="C054D2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F78"/>
    <w:multiLevelType w:val="hybridMultilevel"/>
    <w:tmpl w:val="B6F8C6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D0AD2"/>
    <w:multiLevelType w:val="hybridMultilevel"/>
    <w:tmpl w:val="753E54F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1322F3"/>
    <w:multiLevelType w:val="hybridMultilevel"/>
    <w:tmpl w:val="BD02869E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56"/>
    <w:rsid w:val="0002787C"/>
    <w:rsid w:val="001111EF"/>
    <w:rsid w:val="00227CE7"/>
    <w:rsid w:val="00240ED8"/>
    <w:rsid w:val="003711C2"/>
    <w:rsid w:val="004176F2"/>
    <w:rsid w:val="005B30CA"/>
    <w:rsid w:val="005D7659"/>
    <w:rsid w:val="00651FEB"/>
    <w:rsid w:val="007449F9"/>
    <w:rsid w:val="007C7C8A"/>
    <w:rsid w:val="007E6959"/>
    <w:rsid w:val="00877BA4"/>
    <w:rsid w:val="00970139"/>
    <w:rsid w:val="009B574D"/>
    <w:rsid w:val="00A07F43"/>
    <w:rsid w:val="00B510A2"/>
    <w:rsid w:val="00B52899"/>
    <w:rsid w:val="00B81A56"/>
    <w:rsid w:val="00CB7B23"/>
    <w:rsid w:val="00D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2899"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02787C"/>
    <w:pPr>
      <w:spacing w:after="0" w:line="240" w:lineRule="auto"/>
    </w:pPr>
    <w:rPr>
      <w:rFonts w:eastAsia="Times New Roman" w:cs="Times New Roman"/>
      <w:lang w:val="en-US" w:bidi="en-US"/>
    </w:rPr>
  </w:style>
  <w:style w:type="paragraph" w:styleId="Listenabsatz">
    <w:name w:val="List Paragraph"/>
    <w:basedOn w:val="Standard"/>
    <w:uiPriority w:val="34"/>
    <w:qFormat/>
    <w:rsid w:val="00B81A5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510A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0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07F43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A0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7F43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2899"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basedOn w:val="Standard"/>
    <w:uiPriority w:val="1"/>
    <w:qFormat/>
    <w:rsid w:val="0002787C"/>
    <w:pPr>
      <w:spacing w:after="0" w:line="240" w:lineRule="auto"/>
    </w:pPr>
    <w:rPr>
      <w:rFonts w:eastAsia="Times New Roman" w:cs="Times New Roman"/>
      <w:lang w:val="en-US" w:bidi="en-US"/>
    </w:rPr>
  </w:style>
  <w:style w:type="paragraph" w:styleId="Listenabsatz">
    <w:name w:val="List Paragraph"/>
    <w:basedOn w:val="Standard"/>
    <w:uiPriority w:val="34"/>
    <w:qFormat/>
    <w:rsid w:val="00B81A5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510A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0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07F43"/>
    <w:rPr>
      <w:noProof/>
    </w:rPr>
  </w:style>
  <w:style w:type="paragraph" w:styleId="Fuzeile">
    <w:name w:val="footer"/>
    <w:basedOn w:val="Standard"/>
    <w:link w:val="FuzeileZchn"/>
    <w:uiPriority w:val="99"/>
    <w:unhideWhenUsed/>
    <w:rsid w:val="00A07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7F4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eaf Sachsen-Anhalt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Roes</dc:creator>
  <cp:lastModifiedBy>eaf-main</cp:lastModifiedBy>
  <cp:revision>2</cp:revision>
  <dcterms:created xsi:type="dcterms:W3CDTF">2015-11-11T11:44:00Z</dcterms:created>
  <dcterms:modified xsi:type="dcterms:W3CDTF">2015-11-11T11:44:00Z</dcterms:modified>
</cp:coreProperties>
</file>